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5E98" w14:textId="06A52B32" w:rsidR="00351CA5" w:rsidRDefault="00305DCD" w:rsidP="00305DCD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September 23</w:t>
      </w:r>
      <w:r w:rsidR="00351CA5">
        <w:rPr>
          <w:sz w:val="72"/>
          <w:szCs w:val="72"/>
          <w:vertAlign w:val="superscript"/>
        </w:rPr>
        <w:t xml:space="preserve">rd </w:t>
      </w:r>
      <w:r w:rsidR="00351CA5">
        <w:rPr>
          <w:sz w:val="72"/>
          <w:szCs w:val="72"/>
        </w:rPr>
        <w:t>Vote</w:t>
      </w:r>
    </w:p>
    <w:p w14:paraId="2924FD75" w14:textId="0FAFE232" w:rsidR="00D66F67" w:rsidRPr="002376B8" w:rsidRDefault="00305DCD" w:rsidP="00305DCD">
      <w:pPr>
        <w:pStyle w:val="Title"/>
        <w:jc w:val="center"/>
        <w:rPr>
          <w:sz w:val="84"/>
          <w:szCs w:val="84"/>
        </w:rPr>
      </w:pPr>
      <w:r>
        <w:rPr>
          <w:sz w:val="72"/>
          <w:szCs w:val="72"/>
        </w:rPr>
        <w:t xml:space="preserve"> </w:t>
      </w:r>
      <w:r w:rsidRPr="002376B8">
        <w:rPr>
          <w:sz w:val="84"/>
          <w:szCs w:val="84"/>
        </w:rPr>
        <w:t>Melissa Hodder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D66F67" w14:paraId="79844CC3" w14:textId="77777777">
        <w:trPr>
          <w:jc w:val="center"/>
        </w:trPr>
        <w:tc>
          <w:tcPr>
            <w:tcW w:w="3675" w:type="dxa"/>
          </w:tcPr>
          <w:p w14:paraId="0B1C4D5F" w14:textId="77777777" w:rsidR="00D66F67" w:rsidRDefault="00E94F35">
            <w:r>
              <w:rPr>
                <w:noProof/>
              </w:rPr>
              <w:drawing>
                <wp:inline distT="0" distB="0" distL="0" distR="0" wp14:anchorId="2692F72A" wp14:editId="50BF7C24">
                  <wp:extent cx="2333625" cy="3023852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302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13EA0" w14:textId="22A5798A" w:rsidR="00305DCD" w:rsidRDefault="00305DCD" w:rsidP="00305DCD">
            <w:pPr>
              <w:pStyle w:val="Address"/>
              <w:rPr>
                <w:sz w:val="28"/>
                <w:szCs w:val="28"/>
              </w:rPr>
            </w:pPr>
            <w:r w:rsidRPr="00305DCD">
              <w:rPr>
                <w:i/>
                <w:iCs/>
                <w:sz w:val="28"/>
                <w:szCs w:val="28"/>
              </w:rPr>
              <w:t>Let</w:t>
            </w:r>
            <w:r w:rsidRPr="00305DCD">
              <w:rPr>
                <w:sz w:val="28"/>
                <w:szCs w:val="28"/>
              </w:rPr>
              <w:t xml:space="preserve"> me be your voice. Vote me</w:t>
            </w:r>
            <w:r>
              <w:rPr>
                <w:sz w:val="28"/>
                <w:szCs w:val="28"/>
              </w:rPr>
              <w:t>,</w:t>
            </w:r>
            <w:r w:rsidRPr="00305DCD">
              <w:rPr>
                <w:sz w:val="28"/>
                <w:szCs w:val="28"/>
              </w:rPr>
              <w:t xml:space="preserve"> Melissa Hodder for you Chief Steward</w:t>
            </w:r>
          </w:p>
          <w:p w14:paraId="57D0DD26" w14:textId="18CE5ECA" w:rsidR="00D66F67" w:rsidRDefault="00D66F67" w:rsidP="00305DCD">
            <w:pPr>
              <w:pStyle w:val="Caption"/>
            </w:pPr>
          </w:p>
        </w:tc>
        <w:tc>
          <w:tcPr>
            <w:tcW w:w="570" w:type="dxa"/>
          </w:tcPr>
          <w:p w14:paraId="02C0D805" w14:textId="77777777" w:rsidR="00D66F67" w:rsidRDefault="00D66F67"/>
        </w:tc>
        <w:tc>
          <w:tcPr>
            <w:tcW w:w="3675" w:type="dxa"/>
          </w:tcPr>
          <w:p w14:paraId="7AA05DF0" w14:textId="412FA7CD" w:rsidR="00305DCD" w:rsidRPr="00305DCD" w:rsidRDefault="00305DCD" w:rsidP="00305DCD">
            <w:pPr>
              <w:rPr>
                <w:sz w:val="28"/>
                <w:szCs w:val="28"/>
              </w:rPr>
            </w:pPr>
            <w:r w:rsidRPr="00305DCD">
              <w:rPr>
                <w:sz w:val="28"/>
                <w:szCs w:val="28"/>
              </w:rPr>
              <w:t>I am a</w:t>
            </w:r>
            <w:r w:rsidR="00716A60">
              <w:rPr>
                <w:sz w:val="28"/>
                <w:szCs w:val="28"/>
              </w:rPr>
              <w:t xml:space="preserve"> permanent part time</w:t>
            </w:r>
            <w:r w:rsidRPr="00305DCD">
              <w:rPr>
                <w:sz w:val="28"/>
                <w:szCs w:val="28"/>
              </w:rPr>
              <w:t xml:space="preserve"> RPN and have been working with the organization for 14 years. </w:t>
            </w:r>
          </w:p>
          <w:p w14:paraId="7540A87C" w14:textId="77777777" w:rsidR="00305DCD" w:rsidRPr="00305DCD" w:rsidRDefault="00305DCD" w:rsidP="00305DCD">
            <w:pPr>
              <w:rPr>
                <w:sz w:val="28"/>
                <w:szCs w:val="28"/>
              </w:rPr>
            </w:pPr>
            <w:r w:rsidRPr="00305DCD">
              <w:rPr>
                <w:sz w:val="28"/>
                <w:szCs w:val="28"/>
              </w:rPr>
              <w:t>I currently occupy a position with the union as a steward and am wanting to take on a bigger role with the union as your Chief Steward.</w:t>
            </w:r>
          </w:p>
          <w:p w14:paraId="4C8CA2CB" w14:textId="77777777" w:rsidR="00305DCD" w:rsidRPr="00305DCD" w:rsidRDefault="00305DCD" w:rsidP="00305DCD">
            <w:pPr>
              <w:rPr>
                <w:sz w:val="28"/>
                <w:szCs w:val="28"/>
              </w:rPr>
            </w:pPr>
            <w:r w:rsidRPr="00305DCD">
              <w:rPr>
                <w:sz w:val="28"/>
                <w:szCs w:val="28"/>
              </w:rPr>
              <w:t xml:space="preserve">RPN doesn’t just stand for Registered Practical Nurse, it also means Results, Positive, Negotiate. </w:t>
            </w:r>
          </w:p>
          <w:p w14:paraId="2A50D190" w14:textId="182025BF" w:rsidR="00D66F67" w:rsidRDefault="00305DCD" w:rsidP="00305DCD">
            <w:r w:rsidRPr="00305DCD">
              <w:rPr>
                <w:sz w:val="28"/>
                <w:szCs w:val="28"/>
              </w:rPr>
              <w:t xml:space="preserve">Results is what I’m looking </w:t>
            </w:r>
            <w:r w:rsidRPr="00305DCD">
              <w:rPr>
                <w:i/>
                <w:iCs/>
                <w:sz w:val="28"/>
                <w:szCs w:val="28"/>
              </w:rPr>
              <w:t>for. Positive</w:t>
            </w:r>
            <w:r w:rsidRPr="00305DCD">
              <w:rPr>
                <w:sz w:val="28"/>
                <w:szCs w:val="28"/>
              </w:rPr>
              <w:t xml:space="preserve"> attitude that I’ll </w:t>
            </w:r>
            <w:r w:rsidRPr="00305DCD">
              <w:rPr>
                <w:i/>
                <w:iCs/>
                <w:sz w:val="28"/>
                <w:szCs w:val="28"/>
              </w:rPr>
              <w:t>bring. Negotiate</w:t>
            </w:r>
            <w:r w:rsidRPr="00305DCD">
              <w:rPr>
                <w:sz w:val="28"/>
                <w:szCs w:val="28"/>
              </w:rPr>
              <w:t xml:space="preserve"> is my favorite pass </w:t>
            </w:r>
            <w:r w:rsidRPr="00305DCD">
              <w:rPr>
                <w:i/>
                <w:iCs/>
                <w:sz w:val="28"/>
                <w:szCs w:val="28"/>
              </w:rPr>
              <w:t>time.</w:t>
            </w:r>
          </w:p>
        </w:tc>
      </w:tr>
    </w:tbl>
    <w:p w14:paraId="253D6E7B" w14:textId="77777777" w:rsidR="005D6F4D" w:rsidRDefault="005D6F4D" w:rsidP="005D6F4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1426"/>
        <w:gridCol w:w="158"/>
        <w:gridCol w:w="6336"/>
      </w:tblGrid>
      <w:tr w:rsidR="005D6F4D" w14:paraId="29561106" w14:textId="77777777" w:rsidTr="008F0907">
        <w:tc>
          <w:tcPr>
            <w:tcW w:w="900" w:type="pct"/>
            <w:vAlign w:val="center"/>
          </w:tcPr>
          <w:p w14:paraId="40C43023" w14:textId="4E398046" w:rsidR="005D6F4D" w:rsidRDefault="005D6F4D" w:rsidP="008F0907">
            <w:pPr>
              <w:pStyle w:val="NoSpacing"/>
            </w:pPr>
          </w:p>
        </w:tc>
        <w:tc>
          <w:tcPr>
            <w:tcW w:w="100" w:type="pct"/>
          </w:tcPr>
          <w:p w14:paraId="4177852F" w14:textId="5CAB5D36" w:rsidR="005D6F4D" w:rsidRDefault="005D6F4D" w:rsidP="008F0907"/>
        </w:tc>
        <w:tc>
          <w:tcPr>
            <w:tcW w:w="4000" w:type="pct"/>
            <w:vAlign w:val="center"/>
          </w:tcPr>
          <w:p w14:paraId="20D1BD40" w14:textId="68B9D507" w:rsidR="005D6F4D" w:rsidRDefault="005D6F4D" w:rsidP="008F0907">
            <w:pPr>
              <w:pStyle w:val="Footer"/>
            </w:pPr>
          </w:p>
        </w:tc>
      </w:tr>
    </w:tbl>
    <w:p w14:paraId="4F41AAEB" w14:textId="77777777" w:rsidR="00305DCD" w:rsidRDefault="00305DCD" w:rsidP="005D6F4D">
      <w:pPr>
        <w:pStyle w:val="Address"/>
        <w:rPr>
          <w:sz w:val="28"/>
          <w:szCs w:val="28"/>
        </w:rPr>
      </w:pPr>
      <w:r w:rsidRPr="00305DCD">
        <w:rPr>
          <w:sz w:val="28"/>
          <w:szCs w:val="28"/>
        </w:rPr>
        <w:t xml:space="preserve">Thank you and I appreciate your support. </w:t>
      </w:r>
    </w:p>
    <w:p w14:paraId="275B64B9" w14:textId="77777777" w:rsidR="00305DCD" w:rsidRDefault="00305DCD" w:rsidP="005D6F4D">
      <w:pPr>
        <w:pStyle w:val="Address"/>
        <w:rPr>
          <w:sz w:val="28"/>
          <w:szCs w:val="28"/>
        </w:rPr>
      </w:pPr>
    </w:p>
    <w:p w14:paraId="508B527E" w14:textId="1E617C3A" w:rsidR="00305DCD" w:rsidRPr="005D6F4D" w:rsidRDefault="00305DCD" w:rsidP="005D6F4D">
      <w:pPr>
        <w:pStyle w:val="Address"/>
        <w:rPr>
          <w:sz w:val="16"/>
          <w:szCs w:val="16"/>
        </w:rPr>
      </w:pPr>
      <w:r w:rsidRPr="00305DCD">
        <w:rPr>
          <w:sz w:val="28"/>
          <w:szCs w:val="28"/>
        </w:rPr>
        <w:t xml:space="preserve">Voting is online. </w:t>
      </w:r>
      <w:r>
        <w:rPr>
          <w:sz w:val="28"/>
          <w:szCs w:val="28"/>
        </w:rPr>
        <w:t xml:space="preserve">Please ensure your personal </w:t>
      </w:r>
      <w:r w:rsidRPr="00305DCD">
        <w:rPr>
          <w:sz w:val="28"/>
          <w:szCs w:val="28"/>
        </w:rPr>
        <w:t>email</w:t>
      </w:r>
      <w:r>
        <w:rPr>
          <w:sz w:val="28"/>
          <w:szCs w:val="28"/>
        </w:rPr>
        <w:t xml:space="preserve"> is up to date</w:t>
      </w:r>
      <w:r w:rsidRPr="00305DCD">
        <w:rPr>
          <w:sz w:val="28"/>
          <w:szCs w:val="28"/>
        </w:rPr>
        <w:t xml:space="preserve"> with Sandra Shank</w:t>
      </w:r>
      <w:r w:rsidR="00DB648F">
        <w:rPr>
          <w:sz w:val="28"/>
          <w:szCs w:val="28"/>
        </w:rPr>
        <w:t xml:space="preserve"> </w:t>
      </w:r>
      <w:hyperlink r:id="rId8" w:history="1">
        <w:r w:rsidR="00387C0D" w:rsidRPr="00D5762B">
          <w:rPr>
            <w:rStyle w:val="Hyperlink"/>
            <w:sz w:val="28"/>
            <w:szCs w:val="28"/>
          </w:rPr>
          <w:t>sandrashankcupe139@gmail.com</w:t>
        </w:r>
      </w:hyperlink>
      <w:r w:rsidR="00E36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to receive your link to vote. Don’t forget to check your junk mail </w:t>
      </w:r>
      <w:r w:rsidRPr="00305D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05DCD" w:rsidRPr="005D6F4D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0B01" w14:textId="77777777" w:rsidR="0033513D" w:rsidRDefault="0033513D">
      <w:pPr>
        <w:spacing w:after="0" w:line="240" w:lineRule="auto"/>
      </w:pPr>
      <w:r>
        <w:separator/>
      </w:r>
    </w:p>
  </w:endnote>
  <w:endnote w:type="continuationSeparator" w:id="0">
    <w:p w14:paraId="24187895" w14:textId="77777777" w:rsidR="0033513D" w:rsidRDefault="0033513D">
      <w:pPr>
        <w:spacing w:after="0" w:line="240" w:lineRule="auto"/>
      </w:pPr>
      <w:r>
        <w:continuationSeparator/>
      </w:r>
    </w:p>
  </w:endnote>
  <w:endnote w:type="continuationNotice" w:id="1">
    <w:p w14:paraId="1AC9C291" w14:textId="77777777" w:rsidR="0033513D" w:rsidRDefault="00335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9549" w14:textId="77777777" w:rsidR="0033513D" w:rsidRDefault="0033513D">
      <w:pPr>
        <w:spacing w:after="0" w:line="240" w:lineRule="auto"/>
      </w:pPr>
      <w:r>
        <w:separator/>
      </w:r>
    </w:p>
  </w:footnote>
  <w:footnote w:type="continuationSeparator" w:id="0">
    <w:p w14:paraId="5C1EC554" w14:textId="77777777" w:rsidR="0033513D" w:rsidRDefault="0033513D">
      <w:pPr>
        <w:spacing w:after="0" w:line="240" w:lineRule="auto"/>
      </w:pPr>
      <w:r>
        <w:continuationSeparator/>
      </w:r>
    </w:p>
  </w:footnote>
  <w:footnote w:type="continuationNotice" w:id="1">
    <w:p w14:paraId="417D8720" w14:textId="77777777" w:rsidR="0033513D" w:rsidRDefault="003351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1272590190">
    <w:abstractNumId w:val="0"/>
  </w:num>
  <w:num w:numId="2" w16cid:durableId="1107846657">
    <w:abstractNumId w:val="0"/>
    <w:lvlOverride w:ilvl="0">
      <w:startOverride w:val="1"/>
    </w:lvlOverride>
  </w:num>
  <w:num w:numId="3" w16cid:durableId="1091851814">
    <w:abstractNumId w:val="0"/>
    <w:lvlOverride w:ilvl="0">
      <w:startOverride w:val="1"/>
    </w:lvlOverride>
  </w:num>
  <w:num w:numId="4" w16cid:durableId="2517438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CD"/>
    <w:rsid w:val="001A2DCA"/>
    <w:rsid w:val="001E2860"/>
    <w:rsid w:val="00204A4A"/>
    <w:rsid w:val="00222E9B"/>
    <w:rsid w:val="002376B8"/>
    <w:rsid w:val="00267A44"/>
    <w:rsid w:val="00305DCD"/>
    <w:rsid w:val="0033513D"/>
    <w:rsid w:val="00351CA5"/>
    <w:rsid w:val="00387C0D"/>
    <w:rsid w:val="003B178A"/>
    <w:rsid w:val="004528E7"/>
    <w:rsid w:val="00496524"/>
    <w:rsid w:val="00546516"/>
    <w:rsid w:val="005D6F4D"/>
    <w:rsid w:val="00601BB3"/>
    <w:rsid w:val="00622A1A"/>
    <w:rsid w:val="00676DC9"/>
    <w:rsid w:val="00716A60"/>
    <w:rsid w:val="0072630C"/>
    <w:rsid w:val="0075290F"/>
    <w:rsid w:val="007F6075"/>
    <w:rsid w:val="00854EA4"/>
    <w:rsid w:val="008F36DB"/>
    <w:rsid w:val="00942F92"/>
    <w:rsid w:val="0095704C"/>
    <w:rsid w:val="0097544B"/>
    <w:rsid w:val="009C4C6D"/>
    <w:rsid w:val="009E7065"/>
    <w:rsid w:val="00A444FD"/>
    <w:rsid w:val="00B200C1"/>
    <w:rsid w:val="00B63BD1"/>
    <w:rsid w:val="00C706DB"/>
    <w:rsid w:val="00C70E43"/>
    <w:rsid w:val="00C71DB0"/>
    <w:rsid w:val="00C81CA4"/>
    <w:rsid w:val="00D03990"/>
    <w:rsid w:val="00D140E9"/>
    <w:rsid w:val="00D66F67"/>
    <w:rsid w:val="00DB648F"/>
    <w:rsid w:val="00DE651F"/>
    <w:rsid w:val="00E06AEB"/>
    <w:rsid w:val="00E36512"/>
    <w:rsid w:val="00E828DB"/>
    <w:rsid w:val="00E94F35"/>
    <w:rsid w:val="00E97144"/>
    <w:rsid w:val="00EA412C"/>
    <w:rsid w:val="00F42989"/>
    <w:rsid w:val="00F5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ECD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A60"/>
  </w:style>
  <w:style w:type="paragraph" w:styleId="Heading1">
    <w:name w:val="heading 1"/>
    <w:basedOn w:val="Normal"/>
    <w:next w:val="Normal"/>
    <w:link w:val="Heading1Char"/>
    <w:uiPriority w:val="9"/>
    <w:qFormat/>
    <w:rsid w:val="00716A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A6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A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52F2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A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A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52F2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A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52F2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A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44A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A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52F2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A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52F2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16A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A99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A60"/>
    <w:rPr>
      <w:rFonts w:asciiTheme="majorHAnsi" w:eastAsiaTheme="majorEastAsia" w:hAnsiTheme="majorHAnsi" w:cstheme="majorBidi"/>
      <w:color w:val="03A996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6A60"/>
    <w:rPr>
      <w:rFonts w:asciiTheme="majorHAnsi" w:eastAsiaTheme="majorEastAsia" w:hAnsiTheme="majorHAnsi" w:cstheme="majorBidi"/>
      <w:color w:val="027E6F" w:themeColor="accent1" w:themeShade="BF"/>
      <w:sz w:val="32"/>
      <w:szCs w:val="32"/>
    </w:rPr>
  </w:style>
  <w:style w:type="paragraph" w:styleId="ListBullet">
    <w:name w:val="List Bullet"/>
    <w:basedOn w:val="Normal"/>
    <w:uiPriority w:val="1"/>
    <w:unhideWhenUsed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716A6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716A60"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pPr>
      <w:tabs>
        <w:tab w:val="center" w:pos="4680"/>
        <w:tab w:val="right" w:pos="9360"/>
      </w:tabs>
      <w:spacing w:after="0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1"/>
    <w:qFormat/>
    <w:rsid w:val="00716A60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E36512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51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A6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A60"/>
    <w:rPr>
      <w:rFonts w:asciiTheme="majorHAnsi" w:eastAsiaTheme="majorEastAsia" w:hAnsiTheme="majorHAnsi" w:cstheme="majorBidi"/>
      <w:color w:val="352F2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A6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A60"/>
    <w:rPr>
      <w:rFonts w:asciiTheme="majorHAnsi" w:eastAsiaTheme="majorEastAsia" w:hAnsiTheme="majorHAnsi" w:cstheme="majorBidi"/>
      <w:color w:val="352F2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A60"/>
    <w:rPr>
      <w:rFonts w:asciiTheme="majorHAnsi" w:eastAsiaTheme="majorEastAsia" w:hAnsiTheme="majorHAnsi" w:cstheme="majorBidi"/>
      <w:i/>
      <w:iCs/>
      <w:color w:val="352F2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A60"/>
    <w:rPr>
      <w:rFonts w:asciiTheme="majorHAnsi" w:eastAsiaTheme="majorEastAsia" w:hAnsiTheme="majorHAnsi" w:cstheme="majorBidi"/>
      <w:i/>
      <w:iCs/>
      <w:color w:val="01544A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A60"/>
    <w:rPr>
      <w:rFonts w:asciiTheme="majorHAnsi" w:eastAsiaTheme="majorEastAsia" w:hAnsiTheme="majorHAnsi" w:cstheme="majorBidi"/>
      <w:b/>
      <w:bCs/>
      <w:color w:val="352F2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A60"/>
    <w:rPr>
      <w:rFonts w:asciiTheme="majorHAnsi" w:eastAsiaTheme="majorEastAsia" w:hAnsiTheme="majorHAnsi" w:cstheme="majorBidi"/>
      <w:b/>
      <w:bCs/>
      <w:i/>
      <w:iCs/>
      <w:color w:val="352F25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A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6A60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6A6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16A6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A6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A60"/>
    <w:pPr>
      <w:pBdr>
        <w:left w:val="single" w:sz="18" w:space="12" w:color="03A99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3A99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A60"/>
    <w:rPr>
      <w:rFonts w:asciiTheme="majorHAnsi" w:eastAsiaTheme="majorEastAsia" w:hAnsiTheme="majorHAnsi" w:cstheme="majorBidi"/>
      <w:color w:val="03A99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16A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16A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16A6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16A6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6A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6A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shankcupe13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\AppData\Roaming\Microsoft\Templates\Business%20event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C:\Users\melis\AppData\Roaming\Microsoft\Templates\Business event flyer.dotx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2024-09-20T21:47:00Z</dcterms:created>
  <dcterms:modified xsi:type="dcterms:W3CDTF">2024-09-20T21:47:00Z</dcterms:modified>
</cp:coreProperties>
</file>